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F7119">
      <w:pPr>
        <w:rPr>
          <w:rFonts w:hint="default"/>
          <w:lang w:val="ru-RU"/>
        </w:rPr>
      </w:pPr>
      <w:r>
        <w:rPr>
          <w:lang w:val="ru-RU"/>
        </w:rPr>
        <w:t>Артикул</w:t>
      </w:r>
      <w:r>
        <w:rPr>
          <w:rFonts w:hint="default"/>
          <w:lang w:val="ru-RU"/>
        </w:rPr>
        <w:t xml:space="preserve"> 41143</w:t>
      </w:r>
    </w:p>
    <w:p w14:paraId="13D3964A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АММОНИЙ НАДСЕРНОКИСЛЫЙ (ПЕРСУЛЬФАТ АММОНИЯ "Ч") 1кг (Пакет)  </w:t>
      </w:r>
    </w:p>
    <w:p w14:paraId="752B1D2F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63D30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textAlignment w:val="baseline"/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Аммоний надсернокислый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(персульфат аммония)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-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Это кристаллический порошок, состоящий из бесцветных, иногда с желтоватым оттенком, кристаллов или гранул. 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Не имеет вкуса и запаха. Очень гигроскопичный, легко растворяется даже в холодной воде. При нагревании выше +80° С разрушается, теряя кислород и превращаясь в пиросульфат аммония (NH4)2S2O7.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Я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вляется сильным окислителем. Раствор в воде имеет кислую реакцию. Реакция с 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>разведённой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серной кислотой приводит к образованию бисульфата аммония и перекиси водорода.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ммоний надсернокислый применяется в качестве ускорителя процессов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5FCE58D6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Примен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ение: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2B8E2D86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травления печатных плат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</w:p>
    <w:p w14:paraId="45F55726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фотографии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- 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ослабление плотных фотографических негативов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</w:p>
    <w:p w14:paraId="0F428DA0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раска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металлов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03E9E79D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как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средство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для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отбеливания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34FCDACB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ускоритель процессов конденсации и полимеризации;</w:t>
      </w:r>
    </w:p>
    <w:p w14:paraId="479750DA"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ищевая добавка E923.</w:t>
      </w:r>
    </w:p>
    <w:p w14:paraId="20D23127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bookmarkStart w:id="0" w:name="_GoBack"/>
      <w:bookmarkEnd w:id="0"/>
    </w:p>
    <w:p w14:paraId="0CA2D6CE">
      <w:pP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Меры предосторожности:</w:t>
      </w:r>
    </w:p>
    <w:p w14:paraId="70C628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15" w:lineRule="atLeast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 xml:space="preserve">Вещество </w:t>
      </w: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</w:rPr>
        <w:t>способное раздражать кожу, слизистые оболочки и органы дыхания.  При работе с соединением следует использовать респираторы, защитные очки, перчатки и одежду с длинными рукавами. Помещение должно иметь исправную систему принудительной вентиляции.</w:t>
      </w:r>
    </w:p>
    <w:p w14:paraId="5BD46F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Характеристики.</w:t>
      </w:r>
    </w:p>
    <w:p w14:paraId="790BE3CB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Категория: химия для электроники.</w:t>
      </w:r>
    </w:p>
    <w:p w14:paraId="7DAD0538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Тип: реактив.</w:t>
      </w:r>
    </w:p>
    <w:p w14:paraId="2A1FEF84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Наименование: н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адсернокислый аммоний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76BC2D55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Квалификация: чистый, не пачкается.</w:t>
      </w:r>
    </w:p>
    <w:p w14:paraId="01468A3F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</w:rPr>
        <w:t>меренно опасное вещество</w:t>
      </w: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.</w:t>
      </w:r>
    </w:p>
    <w:p w14:paraId="5A955697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Класс опасности: 5.</w:t>
      </w:r>
    </w:p>
    <w:p w14:paraId="72F5F722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Агрегатное состояние: кристаллический порошок.</w:t>
      </w:r>
    </w:p>
    <w:p w14:paraId="2DB0B4D5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Время травления: от 15 минут до 1часа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6E7D3228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Цвет: белый.</w:t>
      </w:r>
    </w:p>
    <w:p w14:paraId="41982C6F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Вес: 1кг.</w:t>
      </w:r>
    </w:p>
    <w:p w14:paraId="4123748B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Форма выпуска: пакет.</w:t>
      </w:r>
    </w:p>
    <w:p w14:paraId="3D7A033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15" w:lineRule="atLeast"/>
        <w:ind w:left="425" w:leftChars="0" w:right="0" w:hanging="425" w:firstLineChars="0"/>
        <w:textAlignment w:val="baseline"/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vertAlign w:val="baseline"/>
          <w:lang w:val="ru-RU"/>
        </w:rPr>
        <w:t>Страна-производитель: Китай.</w:t>
      </w:r>
    </w:p>
    <w:p w14:paraId="29078072">
      <w:pPr>
        <w:rPr>
          <w:rFonts w:hint="default" w:ascii="roboto_ltregular" w:hAnsi="roboto_ltregular" w:eastAsia="roboto_ltregular" w:cs="roboto_ltregular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A13AE"/>
    <w:multiLevelType w:val="singleLevel"/>
    <w:tmpl w:val="987A13A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A0BA45D"/>
    <w:multiLevelType w:val="singleLevel"/>
    <w:tmpl w:val="BA0BA4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81E87"/>
    <w:rsid w:val="0DEC75B5"/>
    <w:rsid w:val="617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2025-03-07T17:50:00Z</dcterms:created>
  <dc:creator>Зинаида Колодин�</dc:creator>
  <cp:lastModifiedBy>Зинаида Колодин�</cp:lastModifiedBy>
  <dcterms:modified xsi:type="dcterms:W3CDTF">2025-03-09T18:18:15Z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F9D4B1CB105645F3B12B717A19890BE1_11</vt:lpwstr>
  </property>
</Properties>
</file>